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BD" w:rsidRDefault="00790A81" w:rsidP="00790A81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,Bold" w:cs="Traditional Arabic,Bold"/>
          <w:b/>
          <w:bCs/>
          <w:color w:val="000000"/>
          <w:sz w:val="32"/>
          <w:szCs w:val="32"/>
          <w:rtl/>
        </w:rPr>
      </w:pPr>
      <w:r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>فلسفة التطوير المؤسسي ب</w:t>
      </w:r>
      <w:r w:rsidR="00DE36BD" w:rsidRPr="00DE36BD">
        <w:rPr>
          <w:rFonts w:ascii="Traditional Arabic,Bold" w:cs="Traditional Arabic,Bold" w:hint="eastAsia"/>
          <w:b/>
          <w:bCs/>
          <w:color w:val="000000"/>
          <w:sz w:val="32"/>
          <w:szCs w:val="32"/>
          <w:rtl/>
        </w:rPr>
        <w:t>كلية</w:t>
      </w:r>
      <w:r w:rsidR="00DE36BD" w:rsidRPr="00DE36BD">
        <w:rPr>
          <w:rFonts w:ascii="Traditional Arabic,Bold" w:cs="Traditional Arabic,Bold"/>
          <w:b/>
          <w:bCs/>
          <w:color w:val="000000"/>
          <w:sz w:val="32"/>
          <w:szCs w:val="32"/>
          <w:rtl/>
        </w:rPr>
        <w:t xml:space="preserve"> </w:t>
      </w:r>
      <w:r w:rsidR="00DE36BD" w:rsidRPr="00DE36BD">
        <w:rPr>
          <w:rFonts w:ascii="Traditional Arabic,Bold" w:cs="Traditional Arabic,Bold" w:hint="eastAsia"/>
          <w:b/>
          <w:bCs/>
          <w:color w:val="000000"/>
          <w:sz w:val="32"/>
          <w:szCs w:val="32"/>
          <w:rtl/>
        </w:rPr>
        <w:t>التربية</w:t>
      </w:r>
      <w:r w:rsidR="00DE36BD" w:rsidRPr="00DE36BD">
        <w:rPr>
          <w:rFonts w:ascii="Traditional Arabic,Bold" w:cs="Traditional Arabic,Bold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 xml:space="preserve"> - </w:t>
      </w:r>
      <w:r w:rsidR="00DE36BD" w:rsidRPr="00DE36BD">
        <w:rPr>
          <w:rFonts w:ascii="Traditional Arabic,Bold" w:cs="Traditional Arabic,Bold" w:hint="eastAsia"/>
          <w:b/>
          <w:bCs/>
          <w:color w:val="000000"/>
          <w:sz w:val="32"/>
          <w:szCs w:val="32"/>
          <w:rtl/>
        </w:rPr>
        <w:t>جامعة</w:t>
      </w:r>
      <w:r w:rsidR="00DE36BD" w:rsidRPr="00DE36BD">
        <w:rPr>
          <w:rFonts w:ascii="Traditional Arabic,Bold" w:cs="Traditional Arabic,Bold"/>
          <w:b/>
          <w:bCs/>
          <w:color w:val="000000"/>
          <w:sz w:val="32"/>
          <w:szCs w:val="32"/>
          <w:rtl/>
        </w:rPr>
        <w:t xml:space="preserve"> </w:t>
      </w:r>
      <w:r w:rsidR="00DE36BD" w:rsidRPr="00DE36BD">
        <w:rPr>
          <w:rFonts w:ascii="Traditional Arabic,Bold" w:cs="Traditional Arabic,Bold" w:hint="eastAsia"/>
          <w:b/>
          <w:bCs/>
          <w:color w:val="000000"/>
          <w:sz w:val="32"/>
          <w:szCs w:val="32"/>
          <w:rtl/>
        </w:rPr>
        <w:t>سوهاج</w:t>
      </w:r>
    </w:p>
    <w:p w:rsidR="009C7133" w:rsidRDefault="009C7133" w:rsidP="00790A81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</w:pPr>
      <w:r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 xml:space="preserve">إعداد : </w:t>
      </w:r>
      <w:r w:rsidR="00DE36BD"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>أ.د / محمد الأصمعي محروس</w:t>
      </w:r>
      <w:r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,Bold" w:cs="Traditional Arabic,Bold"/>
          <w:b/>
          <w:bCs/>
          <w:color w:val="000000"/>
          <w:sz w:val="32"/>
          <w:szCs w:val="32"/>
          <w:rtl/>
        </w:rPr>
        <w:t>–</w:t>
      </w:r>
      <w:r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 xml:space="preserve"> كلية التربية ، جامعة سوهاج</w:t>
      </w:r>
    </w:p>
    <w:p w:rsidR="00790A81" w:rsidRDefault="00790A81" w:rsidP="009C713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</w:pPr>
    </w:p>
    <w:p w:rsidR="00790A81" w:rsidRPr="00DE36BD" w:rsidRDefault="00790A81" w:rsidP="00790A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تتبنى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كلية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>التربية بجامعة سوهاج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مجال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التطوير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>المؤسسي بها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فلسفة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تقوم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تحقيق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رؤيتها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ورسالتها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وأهدافها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خلال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الاضطلاع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بالمسؤوليات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التالية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>:</w:t>
      </w:r>
    </w:p>
    <w:p w:rsidR="00790A81" w:rsidRPr="00790A81" w:rsidRDefault="00790A81" w:rsidP="00790A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790A81"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>*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</w:t>
      </w:r>
      <w:r w:rsidRPr="00790A81"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-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تحقيق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proofErr w:type="spellStart"/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الريادة</w:t>
      </w:r>
      <w:proofErr w:type="spellEnd"/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جوانب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الإثراء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المعرفي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للدراسات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الإنسانية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والتأصيل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العلمي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لعلومها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 w:rsidRPr="00790A81">
        <w:rPr>
          <w:rFonts w:asciiTheme="majorBidi" w:hAnsiTheme="majorBidi" w:cstheme="majorBidi" w:hint="cs"/>
          <w:color w:val="000000"/>
          <w:sz w:val="32"/>
          <w:szCs w:val="32"/>
          <w:rtl/>
        </w:rPr>
        <w:t>ويتم هذا الأمر من خلال :</w:t>
      </w:r>
    </w:p>
    <w:p w:rsidR="00790A81" w:rsidRPr="00DE36BD" w:rsidRDefault="00790A81" w:rsidP="00790A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•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إعداد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المعلمين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المتميزين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مجال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التخصص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790A81" w:rsidRDefault="00790A81" w:rsidP="00790A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•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الارتقاء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بمستوى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البحث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التربوي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للمستويات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العالمية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790A81" w:rsidRPr="00DE36BD" w:rsidRDefault="00790A81" w:rsidP="00790A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</w:pPr>
    </w:p>
    <w:p w:rsidR="00790A81" w:rsidRDefault="00790A81" w:rsidP="00790A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>*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- ارتكاز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رؤية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الكلية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ورسالتها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مجموعة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القيم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تنطلق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منها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لتحقيق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أهدافها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ال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معرفية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ال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تربوية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ال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متميزة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790A81" w:rsidRPr="00DE36BD" w:rsidRDefault="00790A81" w:rsidP="00790A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:rsidR="005B2E52" w:rsidRDefault="00790A81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*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توجيه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كافة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الأنشطة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الأكاديمية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والإدارية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والمالية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بالكلية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نحو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تحقيق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رضا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الجهات</w:t>
      </w:r>
      <w:r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المستفيدة</w:t>
      </w:r>
      <w:r w:rsidRPr="00790A81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من خدماتها </w:t>
      </w:r>
      <w:r w:rsidR="005B2E52"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</w:p>
    <w:p w:rsidR="005B2E52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</w:p>
    <w:p w:rsidR="00790A81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  <w:r w:rsidRPr="00DE36BD">
        <w:rPr>
          <w:rFonts w:asciiTheme="majorBidi" w:hAnsiTheme="majorBidi" w:cstheme="majorBidi"/>
          <w:color w:val="000000"/>
          <w:sz w:val="32"/>
          <w:szCs w:val="32"/>
        </w:rPr>
        <w:t>*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>-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التحسين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المستمر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لجودة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الخدم</w:t>
      </w:r>
      <w:r w:rsidR="00790A81" w:rsidRPr="00790A81">
        <w:rPr>
          <w:rFonts w:asciiTheme="majorBidi" w:hAnsiTheme="majorBidi" w:cstheme="majorBidi" w:hint="cs"/>
          <w:color w:val="000000"/>
          <w:sz w:val="32"/>
          <w:szCs w:val="32"/>
          <w:rtl/>
        </w:rPr>
        <w:t>ات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التعليمية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المقدمة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 w:hint="cs"/>
          <w:color w:val="000000"/>
          <w:sz w:val="32"/>
          <w:szCs w:val="32"/>
          <w:rtl/>
        </w:rPr>
        <w:t>لمنسوبي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الكلية</w:t>
      </w:r>
      <w:r w:rsidR="00790A81" w:rsidRPr="00790A81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 w:hint="cs"/>
          <w:color w:val="000000"/>
          <w:sz w:val="32"/>
          <w:szCs w:val="32"/>
          <w:rtl/>
        </w:rPr>
        <w:t>للوصول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مستويات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التميز</w:t>
      </w:r>
      <w:r w:rsidR="00790A81" w:rsidRPr="00790A81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التنافسي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سوق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المحلي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والإقليمي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والعالمي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خلال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توفير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بيئة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قائمة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مفهوم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الجودة</w:t>
      </w:r>
      <w:r w:rsidR="00790A81" w:rsidRPr="00790A81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التعليمية 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  <w:rtl/>
        </w:rPr>
        <w:t>الشاملة</w:t>
      </w:r>
      <w:r w:rsidR="00790A81" w:rsidRPr="00790A81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5B2E52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</w:p>
    <w:p w:rsidR="005B2E52" w:rsidRDefault="005B2E52" w:rsidP="005B2E52">
      <w:pPr>
        <w:autoSpaceDE w:val="0"/>
        <w:autoSpaceDN w:val="0"/>
        <w:adjustRightInd w:val="0"/>
        <w:spacing w:after="0" w:line="240" w:lineRule="auto"/>
        <w:rPr>
          <w:rFonts w:ascii="Traditional Arabic,Bold" w:cs="Traditional Arabic,Bold"/>
          <w:b/>
          <w:bCs/>
          <w:color w:val="000000"/>
          <w:sz w:val="32"/>
          <w:szCs w:val="32"/>
          <w:rtl/>
        </w:rPr>
      </w:pPr>
      <w:r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>وترتكز المقالة الحالية في بناء فلسفة التطوير المؤسسي ب</w:t>
      </w:r>
      <w:r w:rsidRPr="00DE36BD">
        <w:rPr>
          <w:rFonts w:ascii="Traditional Arabic,Bold" w:cs="Traditional Arabic,Bold" w:hint="eastAsia"/>
          <w:b/>
          <w:bCs/>
          <w:color w:val="000000"/>
          <w:sz w:val="32"/>
          <w:szCs w:val="32"/>
          <w:rtl/>
        </w:rPr>
        <w:t>كلية</w:t>
      </w:r>
      <w:r w:rsidRPr="00DE36BD">
        <w:rPr>
          <w:rFonts w:ascii="Traditional Arabic,Bold" w:cs="Traditional Arabic,Bold"/>
          <w:b/>
          <w:bCs/>
          <w:color w:val="000000"/>
          <w:sz w:val="32"/>
          <w:szCs w:val="32"/>
          <w:rtl/>
        </w:rPr>
        <w:t xml:space="preserve"> </w:t>
      </w:r>
      <w:r w:rsidRPr="00DE36BD">
        <w:rPr>
          <w:rFonts w:ascii="Traditional Arabic,Bold" w:cs="Traditional Arabic,Bold" w:hint="eastAsia"/>
          <w:b/>
          <w:bCs/>
          <w:color w:val="000000"/>
          <w:sz w:val="32"/>
          <w:szCs w:val="32"/>
          <w:rtl/>
        </w:rPr>
        <w:t>التربية</w:t>
      </w:r>
      <w:r w:rsidRPr="00DE36BD">
        <w:rPr>
          <w:rFonts w:ascii="Traditional Arabic,Bold" w:cs="Traditional Arabic,Bold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 xml:space="preserve"> - </w:t>
      </w:r>
      <w:r w:rsidRPr="00DE36BD">
        <w:rPr>
          <w:rFonts w:ascii="Traditional Arabic,Bold" w:cs="Traditional Arabic,Bold" w:hint="eastAsia"/>
          <w:b/>
          <w:bCs/>
          <w:color w:val="000000"/>
          <w:sz w:val="32"/>
          <w:szCs w:val="32"/>
          <w:rtl/>
        </w:rPr>
        <w:t>جامعة</w:t>
      </w:r>
      <w:r w:rsidRPr="00DE36BD">
        <w:rPr>
          <w:rFonts w:ascii="Traditional Arabic,Bold" w:cs="Traditional Arabic,Bold"/>
          <w:b/>
          <w:bCs/>
          <w:color w:val="000000"/>
          <w:sz w:val="32"/>
          <w:szCs w:val="32"/>
          <w:rtl/>
        </w:rPr>
        <w:t xml:space="preserve"> </w:t>
      </w:r>
      <w:r w:rsidRPr="00DE36BD">
        <w:rPr>
          <w:rFonts w:ascii="Traditional Arabic,Bold" w:cs="Traditional Arabic,Bold" w:hint="eastAsia"/>
          <w:b/>
          <w:bCs/>
          <w:color w:val="000000"/>
          <w:sz w:val="32"/>
          <w:szCs w:val="32"/>
          <w:rtl/>
        </w:rPr>
        <w:t>سوهاج</w:t>
      </w:r>
      <w:r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 xml:space="preserve"> علي المحاور التالية :</w:t>
      </w:r>
    </w:p>
    <w:p w:rsidR="00FD67C9" w:rsidRPr="00CF4DAC" w:rsidRDefault="005F48EC" w:rsidP="005F48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 xml:space="preserve">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رؤية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الكلية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</w:p>
    <w:p w:rsidR="00FD67C9" w:rsidRPr="00CF4DAC" w:rsidRDefault="00FD67C9" w:rsidP="00FD67C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5F48EC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  <w:lang w:bidi="ar-EG"/>
        </w:rPr>
        <w:t xml:space="preserve">- </w:t>
      </w:r>
      <w:r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رسالة</w:t>
      </w:r>
      <w:r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الكلية</w:t>
      </w:r>
    </w:p>
    <w:p w:rsidR="00FD67C9" w:rsidRPr="00CF4DAC" w:rsidRDefault="005F48EC" w:rsidP="00FD67C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 xml:space="preserve">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أهداف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الكلية</w:t>
      </w:r>
    </w:p>
    <w:p w:rsidR="005F48EC" w:rsidRPr="00CF4DAC" w:rsidRDefault="00FD67C9" w:rsidP="00CF4D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5F48EC" w:rsidRPr="00CF4DAC">
        <w:rPr>
          <w:rFonts w:asciiTheme="majorBidi" w:hAnsiTheme="majorBidi" w:cstheme="majorBidi"/>
          <w:b/>
          <w:bCs/>
          <w:sz w:val="36"/>
          <w:szCs w:val="36"/>
          <w:rtl/>
        </w:rPr>
        <w:t>-</w:t>
      </w:r>
      <w:r w:rsidR="005F48EC" w:rsidRPr="00CF4DAC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5F48EC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فلسفة التطوير المؤسسي</w:t>
      </w:r>
      <w:r w:rsidR="005F48EC" w:rsidRPr="00CF4DA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F4DAC">
        <w:rPr>
          <w:rFonts w:asciiTheme="majorBidi" w:hAnsiTheme="majorBidi" w:cstheme="majorBidi" w:hint="cs"/>
          <w:b/>
          <w:bCs/>
          <w:sz w:val="36"/>
          <w:szCs w:val="36"/>
          <w:rtl/>
        </w:rPr>
        <w:t>، وتتضمن :</w:t>
      </w:r>
    </w:p>
    <w:p w:rsidR="00FA2804" w:rsidRDefault="005F48EC" w:rsidP="00FA28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</w:pPr>
      <w:r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 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الأساس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المعرفي</w:t>
      </w:r>
      <w:r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التعليم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والتعلم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الفعال</w:t>
      </w:r>
      <w:r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مجتمع</w:t>
      </w:r>
      <w:r w:rsidR="009C7133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ات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التعلم</w:t>
      </w:r>
      <w:r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: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التعلم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النشط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وتنمية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9C7133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ال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مهارات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التدريس</w:t>
      </w:r>
      <w:r w:rsidR="009C7133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ية</w:t>
      </w:r>
      <w:r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التقييم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المستند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إلى</w:t>
      </w:r>
      <w:r w:rsidR="009C7133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مستوي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الأداء</w:t>
      </w:r>
      <w:r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غرس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ثقافة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التنوع</w:t>
      </w:r>
      <w:r w:rsidR="009C7133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وقبول الآخر</w:t>
      </w:r>
      <w:r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التفكر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في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الممارسة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استخدام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التقنية</w:t>
      </w:r>
      <w:r w:rsidR="00790A81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</w:t>
      </w:r>
      <w:r w:rsidR="009C7133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>والتكنولوجيا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وتوظيفها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في</w:t>
      </w:r>
      <w:r w:rsidR="009C7133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9C7133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>عمليتي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التعل</w:t>
      </w:r>
      <w:r w:rsidR="00790A81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ي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م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والتعلم</w:t>
      </w:r>
      <w:r w:rsidR="00790A81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>.</w:t>
      </w:r>
      <w:r w:rsidR="00FA2804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</w:t>
      </w:r>
    </w:p>
    <w:p w:rsidR="00FD67C9" w:rsidRPr="00CF4DAC" w:rsidRDefault="00FA2804" w:rsidP="00FA28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 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وظائف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الكلية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790A81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ومهامها التعليمية والتربوية :</w:t>
      </w:r>
      <w:r w:rsidR="005F48EC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</w:t>
      </w:r>
      <w:r w:rsidR="00790A81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إعداد خريجين للعمل في مجال الحقل التربوي</w:t>
      </w:r>
      <w:r w:rsidR="005F48EC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تنمية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مهارات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التواصل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790A81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بين منسوبيها</w:t>
      </w:r>
      <w:r w:rsidR="005F48EC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البحث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5F48EC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التربو</w:t>
      </w:r>
      <w:r w:rsidR="005F48EC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ي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التنمية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المهنية</w:t>
      </w:r>
      <w:r w:rsidR="00790A81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790A81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>المستدامة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5F48EC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- </w:t>
      </w:r>
      <w:r w:rsidR="00790A81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بناء مهارات لتفعيل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الشراكة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المجتمعية</w:t>
      </w:r>
      <w:r w:rsidR="005F48EC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مواصفات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الخريج</w:t>
      </w:r>
      <w:r w:rsidR="00790A81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  <w:lang w:bidi="ar-EG"/>
        </w:rPr>
        <w:t xml:space="preserve"> </w:t>
      </w:r>
      <w:r w:rsidR="005F48EC" w:rsidRPr="00CF4DAC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 xml:space="preserve">-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نظام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التقييم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  <w:t>بالكلية</w:t>
      </w:r>
      <w:r w:rsidR="00FD67C9" w:rsidRPr="00CF4DAC">
        <w:rPr>
          <w:rFonts w:asciiTheme="majorBidi" w:hAnsiTheme="majorBidi" w:cstheme="majorBidi"/>
          <w:b/>
          <w:bCs/>
          <w:color w:val="000000"/>
          <w:sz w:val="36"/>
          <w:szCs w:val="36"/>
        </w:rPr>
        <w:t>.</w:t>
      </w:r>
    </w:p>
    <w:p w:rsidR="009C7133" w:rsidRPr="00CF4DAC" w:rsidRDefault="009C7133" w:rsidP="005A45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b/>
          <w:bCs/>
          <w:color w:val="365F92"/>
          <w:sz w:val="36"/>
          <w:szCs w:val="36"/>
          <w:rtl/>
        </w:rPr>
      </w:pPr>
    </w:p>
    <w:p w:rsidR="005F48EC" w:rsidRDefault="005F48EC" w:rsidP="005A45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365F92"/>
          <w:sz w:val="32"/>
          <w:szCs w:val="32"/>
          <w:rtl/>
        </w:rPr>
      </w:pPr>
    </w:p>
    <w:p w:rsidR="005F48EC" w:rsidRDefault="005F48EC" w:rsidP="005A45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365F92"/>
          <w:sz w:val="32"/>
          <w:szCs w:val="32"/>
          <w:rtl/>
        </w:rPr>
      </w:pPr>
    </w:p>
    <w:p w:rsidR="005A4593" w:rsidRPr="005B2E52" w:rsidRDefault="005A4593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5B2E52">
        <w:rPr>
          <w:rFonts w:asciiTheme="majorBidi" w:hAnsiTheme="majorBidi" w:cstheme="majorBidi"/>
          <w:b/>
          <w:bCs/>
          <w:sz w:val="32"/>
          <w:szCs w:val="32"/>
          <w:rtl/>
        </w:rPr>
        <w:t>أولا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B2E52"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B2E52">
        <w:rPr>
          <w:rFonts w:asciiTheme="majorBidi" w:hAnsiTheme="majorBidi" w:cstheme="majorBidi"/>
          <w:b/>
          <w:bCs/>
          <w:sz w:val="32"/>
          <w:szCs w:val="32"/>
          <w:rtl/>
        </w:rPr>
        <w:t>رؤية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B2E52">
        <w:rPr>
          <w:rFonts w:asciiTheme="majorBidi" w:hAnsiTheme="majorBidi" w:cstheme="majorBidi"/>
          <w:b/>
          <w:bCs/>
          <w:sz w:val="32"/>
          <w:szCs w:val="32"/>
          <w:rtl/>
        </w:rPr>
        <w:t>الكلية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</w:p>
    <w:p w:rsidR="005A4593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تسعى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كلية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التربية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ب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جامعة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C7133">
        <w:rPr>
          <w:rFonts w:asciiTheme="majorBidi" w:hAnsiTheme="majorBidi" w:cstheme="majorBidi"/>
          <w:color w:val="000000"/>
          <w:sz w:val="32"/>
          <w:szCs w:val="32"/>
          <w:rtl/>
        </w:rPr>
        <w:t>سوهاج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التميز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البرامج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والأبحاث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والاستشارات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التربوية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بما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تمتلكه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بنية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معرفية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متطورة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؛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لتصبح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الكلية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بيت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خبرة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ومحل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ثقة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المختصين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الصعيدين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المحلي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والعالمي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مجال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العلوم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التربوية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وتأصيل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معارفها</w:t>
      </w:r>
      <w:r w:rsidR="005A4593" w:rsidRPr="00DE36BD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5B2E52" w:rsidRPr="00DE36BD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A572BB" w:rsidRPr="005B2E52" w:rsidRDefault="00A572BB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5B2E52">
        <w:rPr>
          <w:rFonts w:asciiTheme="majorBidi" w:hAnsiTheme="majorBidi" w:cstheme="majorBidi"/>
          <w:b/>
          <w:bCs/>
          <w:sz w:val="32"/>
          <w:szCs w:val="32"/>
          <w:rtl/>
        </w:rPr>
        <w:t>ثانيا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B2E52"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B2E52">
        <w:rPr>
          <w:rFonts w:asciiTheme="majorBidi" w:hAnsiTheme="majorBidi" w:cstheme="majorBidi"/>
          <w:b/>
          <w:bCs/>
          <w:sz w:val="32"/>
          <w:szCs w:val="32"/>
          <w:rtl/>
        </w:rPr>
        <w:t>رسالة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B2E52">
        <w:rPr>
          <w:rFonts w:asciiTheme="majorBidi" w:hAnsiTheme="majorBidi" w:cstheme="majorBidi"/>
          <w:b/>
          <w:bCs/>
          <w:sz w:val="32"/>
          <w:szCs w:val="32"/>
          <w:rtl/>
        </w:rPr>
        <w:t>الكلية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A572BB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الإسهام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الفعال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تلبية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احتياجات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مؤسسات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المجتمع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الصعيدين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المحلي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والعالمي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خلال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تأهيل المعلمين و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المهنيين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المبدعين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والقادة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المتميزين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إضافة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صناعة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الأبحاث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العلمية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الهادفة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>لترقية المجتمع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إلي جانب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الإسهام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خدمة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المجتمع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المحلي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والعالمي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5B2E52" w:rsidRPr="00DE36BD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:rsidR="00A572BB" w:rsidRPr="005B2E52" w:rsidRDefault="00A572BB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5B2E52">
        <w:rPr>
          <w:rFonts w:asciiTheme="majorBidi" w:hAnsiTheme="majorBidi" w:cstheme="majorBidi"/>
          <w:b/>
          <w:bCs/>
          <w:sz w:val="32"/>
          <w:szCs w:val="32"/>
          <w:rtl/>
        </w:rPr>
        <w:t>ثالثا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B2E52"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B2E52">
        <w:rPr>
          <w:rFonts w:asciiTheme="majorBidi" w:hAnsiTheme="majorBidi" w:cstheme="majorBidi"/>
          <w:b/>
          <w:bCs/>
          <w:sz w:val="32"/>
          <w:szCs w:val="32"/>
          <w:rtl/>
        </w:rPr>
        <w:t>أهداف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B2E52">
        <w:rPr>
          <w:rFonts w:asciiTheme="majorBidi" w:hAnsiTheme="majorBidi" w:cstheme="majorBidi"/>
          <w:b/>
          <w:bCs/>
          <w:sz w:val="32"/>
          <w:szCs w:val="32"/>
          <w:rtl/>
        </w:rPr>
        <w:t>الكلية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</w:p>
    <w:p w:rsidR="00A572BB" w:rsidRPr="005B2E52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5B2E52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 xml:space="preserve">-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تعزيز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القيم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C7133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العلمي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ة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خلال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الإسهام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5B2E52">
        <w:rPr>
          <w:rFonts w:asciiTheme="majorBidi" w:hAnsiTheme="majorBidi" w:cstheme="majorBidi" w:hint="cs"/>
          <w:color w:val="000000"/>
          <w:sz w:val="32"/>
          <w:szCs w:val="32"/>
          <w:rtl/>
        </w:rPr>
        <w:t>الفعال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5B2E52">
        <w:rPr>
          <w:rFonts w:asciiTheme="majorBidi" w:hAnsiTheme="majorBidi" w:cstheme="majorBidi" w:hint="cs"/>
          <w:color w:val="000000"/>
          <w:sz w:val="32"/>
          <w:szCs w:val="32"/>
          <w:rtl/>
        </w:rPr>
        <w:t>إيجاد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مبادرات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تعليمية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وتربوية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572BB" w:rsidRPr="00DE36BD" w:rsidRDefault="00A572BB" w:rsidP="00A572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وبرامج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بحثية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وتدريبية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واستشارية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متخصصة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A572BB" w:rsidRPr="00DE36BD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5B2E52">
        <w:rPr>
          <w:rFonts w:asciiTheme="majorBidi" w:hAnsiTheme="majorBidi" w:cstheme="majorBidi" w:hint="cs"/>
          <w:color w:val="000000"/>
          <w:sz w:val="32"/>
          <w:szCs w:val="32"/>
          <w:rtl/>
        </w:rPr>
        <w:t>-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إعداد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كوادر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وقيادات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تربوية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متميزة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وتأهيلها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أكاديميا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ومهنيا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لتحقيق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مفهومي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التعلم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5B2E52">
        <w:rPr>
          <w:rFonts w:asciiTheme="majorBidi" w:hAnsiTheme="majorBidi" w:cstheme="majorBidi"/>
          <w:color w:val="000000"/>
          <w:sz w:val="32"/>
          <w:szCs w:val="32"/>
          <w:rtl/>
        </w:rPr>
        <w:t>المستمر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والنمو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المهني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وفق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قيم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المجتمع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وحاجاته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ومتطلبات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معايير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الاعتماد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الأكاديمي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A572BB" w:rsidRPr="00DE36BD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تقديم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نتاج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بحثي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تربوي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متميز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يسهم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تطوير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الممارسة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الأكاديمية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والمهنية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ويعزز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جهود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الإصلاح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التربوي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ويستجيب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لتحديات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التنمية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المهنية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A572BB" w:rsidRPr="00DE36BD" w:rsidRDefault="005B2E52" w:rsidP="00A572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الإسهام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التطوير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المستمر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لمؤسسات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المجتمع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وتلبية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متطلباتها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الصعيدين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المحلي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والعالمي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A572BB" w:rsidRPr="00DE36BD" w:rsidRDefault="005B2E52" w:rsidP="00A572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التنمية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المهنية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المستدامة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لأعضاء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هيئة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التدريس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ضوء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المستجدات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التربوية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المعاصرة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A572BB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الاستثمار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الأمثل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للموارد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القائمة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والمصادر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المتاحة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للكلية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والشراكة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مع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الجهات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ذات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العلاقة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الصعيدين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المحلي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والعالمي</w:t>
      </w:r>
      <w:r w:rsidR="00A572BB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5B2E52" w:rsidRPr="00DE36BD" w:rsidRDefault="005B2E52" w:rsidP="005B2E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:rsidR="00A572BB" w:rsidRPr="005B2E52" w:rsidRDefault="00A572BB" w:rsidP="005F48E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5B2E52">
        <w:rPr>
          <w:rFonts w:asciiTheme="majorBidi" w:hAnsiTheme="majorBidi" w:cstheme="majorBidi"/>
          <w:b/>
          <w:bCs/>
          <w:sz w:val="32"/>
          <w:szCs w:val="32"/>
          <w:rtl/>
        </w:rPr>
        <w:t>رابعا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B2E52" w:rsidRPr="005B2E52"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5B2E5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F48EC"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>فلسفة التطوير المؤسسي</w:t>
      </w:r>
      <w:r w:rsidR="005F48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</w:p>
    <w:p w:rsidR="00A572BB" w:rsidRDefault="00A572BB" w:rsidP="005F48E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32"/>
          <w:szCs w:val="32"/>
          <w:rtl/>
        </w:rPr>
      </w:pP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تُؤسَس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فلسفة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>التطوير المؤسس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بالكلية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وفق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>قيم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>المجتمع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وقواعده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الأخلاقية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الأصيلة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كونها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منبثقة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الرؤية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C7133">
        <w:rPr>
          <w:rFonts w:asciiTheme="majorBidi" w:hAnsiTheme="majorBidi" w:cstheme="majorBidi"/>
          <w:color w:val="000000"/>
          <w:sz w:val="32"/>
          <w:szCs w:val="32"/>
          <w:rtl/>
        </w:rPr>
        <w:t>العلمي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>ب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الكلية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>ل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لإنسان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والحياة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والمصير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،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ذلك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بأن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الفلسفة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التربوية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>ت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ؤمن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بأن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التعليم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رسالة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ذات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قداسة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توجب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القائمين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به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إخلاصاً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وصدقاً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مع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النفس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وعطاء</w:t>
      </w:r>
      <w:r w:rsidR="005F48EC">
        <w:rPr>
          <w:rFonts w:asciiTheme="majorBidi" w:hAnsiTheme="majorBidi" w:cstheme="majorBidi" w:hint="cs"/>
          <w:color w:val="000000"/>
          <w:sz w:val="32"/>
          <w:szCs w:val="32"/>
          <w:rtl/>
        </w:rPr>
        <w:t>ً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مستمراً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لنشر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العلم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والخير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اقتداء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بخطى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الأنبياء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مهبط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الوحي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ومنبع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العلم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والإيمان</w:t>
      </w:r>
      <w:r w:rsidR="005F48EC"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</w:p>
    <w:p w:rsidR="005F48EC" w:rsidRDefault="005F48EC" w:rsidP="005F48E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ومن ثم تعتمد فلسفة التطوير المؤسسي بكلية التربية </w:t>
      </w:r>
      <w:r>
        <w:rPr>
          <w:rFonts w:asciiTheme="majorBidi" w:hAnsiTheme="majorBidi" w:cstheme="majorBidi"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جامعة سوهاج تعتمد علي القيم المحورية التالية :</w:t>
      </w:r>
    </w:p>
    <w:p w:rsidR="005F48EC" w:rsidRDefault="005F48EC" w:rsidP="005F48E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32"/>
          <w:szCs w:val="32"/>
          <w:rtl/>
        </w:rPr>
      </w:pPr>
    </w:p>
    <w:p w:rsidR="005F48EC" w:rsidRPr="00DE36BD" w:rsidRDefault="005F48EC" w:rsidP="005F48E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204DBD" w:rsidRPr="00DE36BD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342F1E">
        <w:rPr>
          <w:rFonts w:asciiTheme="majorBidi" w:hAnsiTheme="majorBidi" w:cstheme="majorBidi" w:hint="cs"/>
          <w:color w:val="000000"/>
          <w:sz w:val="32"/>
          <w:szCs w:val="32"/>
          <w:rtl/>
        </w:rPr>
        <w:t>-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204DBD" w:rsidRPr="00342F1E">
        <w:rPr>
          <w:rFonts w:asciiTheme="majorBidi" w:hAnsiTheme="majorBidi" w:cstheme="majorBidi"/>
          <w:color w:val="000000"/>
          <w:sz w:val="32"/>
          <w:szCs w:val="32"/>
          <w:rtl/>
        </w:rPr>
        <w:t>الإخلاص</w:t>
      </w:r>
      <w:r w:rsidR="00204DBD" w:rsidRPr="00342F1E">
        <w:rPr>
          <w:rFonts w:asciiTheme="majorBidi" w:hAnsiTheme="majorBidi" w:cstheme="majorBidi"/>
          <w:color w:val="000000"/>
          <w:sz w:val="32"/>
          <w:szCs w:val="32"/>
        </w:rPr>
        <w:t xml:space="preserve"> :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ونعني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بها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تلك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القيمة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تنبع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القلب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وتنطلق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رقابة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الذات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فتبعث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المنتج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يستشعر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صاحبه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رقابة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الله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تعالى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عليه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</w:p>
    <w:p w:rsidR="00204DBD" w:rsidRPr="00DE36BD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342F1E">
        <w:rPr>
          <w:rFonts w:asciiTheme="majorBidi" w:hAnsiTheme="majorBidi" w:cstheme="majorBidi" w:hint="cs"/>
          <w:color w:val="000000"/>
          <w:sz w:val="32"/>
          <w:szCs w:val="32"/>
          <w:rtl/>
        </w:rPr>
        <w:t>-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204DBD" w:rsidRPr="00342F1E">
        <w:rPr>
          <w:rFonts w:asciiTheme="majorBidi" w:hAnsiTheme="majorBidi" w:cstheme="majorBidi"/>
          <w:color w:val="000000"/>
          <w:sz w:val="32"/>
          <w:szCs w:val="32"/>
          <w:rtl/>
        </w:rPr>
        <w:t>القوة</w:t>
      </w:r>
      <w:r w:rsidR="00204DBD" w:rsidRPr="00342F1E">
        <w:rPr>
          <w:rFonts w:asciiTheme="majorBidi" w:hAnsiTheme="majorBidi" w:cstheme="majorBidi"/>
          <w:color w:val="000000"/>
          <w:sz w:val="32"/>
          <w:szCs w:val="32"/>
        </w:rPr>
        <w:t xml:space="preserve"> :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وتعني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امتلاك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من يعمل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الميدان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التعليمي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والتربوي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والبحثي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- أينما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كان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موقعه</w:t>
      </w:r>
      <w:r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أقصى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درجات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التميز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الأداء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يقوم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به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204DBD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-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الأمانة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: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وتعني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التزام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الميدان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التعليمي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والتربوي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والبحثي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بالمهام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يكلف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بها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التزاماً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دقيقاً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ضوء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الأطر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العامة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والقضايا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التفصيلية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تحكم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عمله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342F1E" w:rsidRPr="00DE36BD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:rsidR="00204DBD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-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المسئولية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: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وتعني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استشعار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الميدان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التعليمي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والتربوي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والبحثي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أنه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مسئول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أمام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الله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تعالى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أدائه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ثم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أمام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رؤسائه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البيئة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الأكاديمية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جهة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وأمام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مجتمعه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وأمته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جهة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أخرى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342F1E" w:rsidRPr="00DE36BD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:rsidR="00204DBD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32"/>
          <w:szCs w:val="32"/>
          <w:rtl/>
        </w:rPr>
      </w:pPr>
      <w:r w:rsidRPr="00342F1E">
        <w:rPr>
          <w:rFonts w:asciiTheme="majorBidi" w:hAnsiTheme="majorBidi" w:cstheme="majorBidi" w:hint="cs"/>
          <w:color w:val="000000"/>
          <w:sz w:val="32"/>
          <w:szCs w:val="32"/>
          <w:rtl/>
        </w:rPr>
        <w:t>-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204DBD" w:rsidRPr="00342F1E">
        <w:rPr>
          <w:rFonts w:asciiTheme="majorBidi" w:hAnsiTheme="majorBidi" w:cstheme="majorBidi"/>
          <w:color w:val="000000"/>
          <w:sz w:val="32"/>
          <w:szCs w:val="32"/>
          <w:rtl/>
        </w:rPr>
        <w:t>إنتاج</w:t>
      </w:r>
      <w:r w:rsidR="00204DBD" w:rsidRPr="00342F1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342F1E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 w:rsidR="00204DBD" w:rsidRPr="00342F1E">
        <w:rPr>
          <w:rFonts w:asciiTheme="majorBidi" w:hAnsiTheme="majorBidi" w:cstheme="majorBidi"/>
          <w:color w:val="000000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وتعني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القيمة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توليد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التخصصية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الموجهة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غاياتها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وأهدافها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ووسائلها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وأساليبها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فيما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يعود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بالنفع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الفرد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والأسرة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والمجتمع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والأمة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والبشرية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والحضارة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الواعية</w:t>
      </w:r>
      <w:r w:rsidR="00204DBD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342F1E" w:rsidRPr="00342F1E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342F1E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الشراكة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المعرفية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: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وتعني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التكامل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المعرفي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فيما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بين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الم</w:t>
      </w:r>
      <w:r>
        <w:rPr>
          <w:rFonts w:asciiTheme="majorBidi" w:hAnsiTheme="majorBidi" w:cstheme="majorBidi" w:hint="cs"/>
          <w:sz w:val="32"/>
          <w:szCs w:val="32"/>
          <w:rtl/>
        </w:rPr>
        <w:t>ت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خص</w:t>
      </w:r>
      <w:r>
        <w:rPr>
          <w:rFonts w:asciiTheme="majorBidi" w:hAnsiTheme="majorBidi" w:cstheme="majorBidi" w:hint="cs"/>
          <w:sz w:val="32"/>
          <w:szCs w:val="32"/>
          <w:rtl/>
        </w:rPr>
        <w:t>ص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ين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في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المجالات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المعرفية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على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جهة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العموم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،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والتربوية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منها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على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جهة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الخصوص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لتوليد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معارف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تربوية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تتسم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بالعمق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والشمول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. </w:t>
      </w:r>
    </w:p>
    <w:p w:rsidR="00342F1E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32"/>
          <w:szCs w:val="32"/>
          <w:rtl/>
          <w:lang w:bidi="ar-EG"/>
        </w:rPr>
      </w:pPr>
    </w:p>
    <w:p w:rsidR="006F5D68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</w:rPr>
        <w:t>-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الحرية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الأكاديمية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: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وتعني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في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المناخ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الأكاديمي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عبر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مجالاته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المختلفة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سيادة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مناخ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الحرية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المنضبطة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والمسئولة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في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التعلم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والتعليم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والبحث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العلمي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وخدمة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6F5D68" w:rsidRPr="00DE36BD">
        <w:rPr>
          <w:rFonts w:asciiTheme="majorBidi" w:hAnsiTheme="majorBidi" w:cstheme="majorBidi"/>
          <w:sz w:val="32"/>
          <w:szCs w:val="32"/>
          <w:rtl/>
        </w:rPr>
        <w:t>المجتمع</w:t>
      </w:r>
      <w:r w:rsidR="006F5D68" w:rsidRPr="00DE36BD">
        <w:rPr>
          <w:rFonts w:asciiTheme="majorBidi" w:hAnsiTheme="majorBidi" w:cstheme="majorBidi"/>
          <w:sz w:val="32"/>
          <w:szCs w:val="32"/>
        </w:rPr>
        <w:t xml:space="preserve"> .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342F1E" w:rsidRPr="00DE36BD" w:rsidRDefault="00342F1E" w:rsidP="00342F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32"/>
          <w:szCs w:val="32"/>
          <w:rtl/>
          <w:lang w:bidi="ar-EG"/>
        </w:rPr>
      </w:pPr>
    </w:p>
    <w:p w:rsidR="00CE6FAB" w:rsidRDefault="00064991" w:rsidP="00CE6FA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</w:pPr>
      <w:r w:rsidRPr="00064991">
        <w:rPr>
          <w:rFonts w:asciiTheme="majorBidi" w:hAnsiTheme="majorBidi" w:cstheme="majorBidi" w:hint="cs"/>
          <w:sz w:val="32"/>
          <w:szCs w:val="32"/>
          <w:rtl/>
        </w:rPr>
        <w:t>-</w:t>
      </w:r>
      <w:r w:rsidRPr="00064991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F50B2F" w:rsidRPr="00064991">
        <w:rPr>
          <w:rFonts w:asciiTheme="majorBidi" w:hAnsiTheme="majorBidi" w:cstheme="majorBidi"/>
          <w:b/>
          <w:bCs/>
          <w:sz w:val="32"/>
          <w:szCs w:val="32"/>
          <w:rtl/>
        </w:rPr>
        <w:t>التعليم</w:t>
      </w:r>
      <w:r w:rsidR="00F50B2F" w:rsidRPr="0006499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50B2F" w:rsidRPr="00064991">
        <w:rPr>
          <w:rFonts w:asciiTheme="majorBidi" w:hAnsiTheme="majorBidi" w:cstheme="majorBidi"/>
          <w:b/>
          <w:bCs/>
          <w:sz w:val="32"/>
          <w:szCs w:val="32"/>
          <w:rtl/>
        </w:rPr>
        <w:t>والتعلم</w:t>
      </w:r>
      <w:r w:rsidR="00F50B2F" w:rsidRPr="0006499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50B2F" w:rsidRPr="00064991">
        <w:rPr>
          <w:rFonts w:asciiTheme="majorBidi" w:hAnsiTheme="majorBidi" w:cstheme="majorBidi"/>
          <w:b/>
          <w:bCs/>
          <w:sz w:val="32"/>
          <w:szCs w:val="32"/>
          <w:rtl/>
        </w:rPr>
        <w:t>الفعال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انطلاقاً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رسالة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الكلية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وأهدافها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وبناء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رؤية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الكلية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وقيمها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؛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فإنه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يمكن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تحديد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الأساس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المعرفي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للكلية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E6FAB">
        <w:rPr>
          <w:rFonts w:asciiTheme="majorBidi" w:hAnsiTheme="majorBidi" w:cstheme="majorBidi" w:hint="cs"/>
          <w:color w:val="000000"/>
          <w:sz w:val="32"/>
          <w:szCs w:val="32"/>
          <w:rtl/>
        </w:rPr>
        <w:t>علي أساس أن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هي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الناتج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العقلي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لعمليات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الإدراك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والتعلم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والتفكير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E6FAB">
        <w:rPr>
          <w:rFonts w:asciiTheme="majorBidi" w:hAnsiTheme="majorBidi" w:cstheme="majorBidi" w:hint="cs"/>
          <w:color w:val="000000"/>
          <w:sz w:val="32"/>
          <w:szCs w:val="32"/>
          <w:rtl/>
        </w:rPr>
        <w:t>،ف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هي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المصدر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الرئيس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المؤثر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الفاعل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الحياة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اليومية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للأفراد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والمجتمع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والسياسة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العامة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 w:rsidR="00CE6FAB"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</w:t>
      </w:r>
    </w:p>
    <w:p w:rsidR="00F50B2F" w:rsidRPr="00DE36BD" w:rsidRDefault="00CE6FAB" w:rsidP="00CE6FA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و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تش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ت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مل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العلوم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والإنسانيات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والتكنولوجيا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والبحث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العلمي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والتنمية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البشرية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والإبداع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والتربية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واللغات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والأدب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والفنون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والثقافة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التقليدية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والمستترة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5A6949" w:rsidRPr="00DE36BD" w:rsidRDefault="00CE6FAB" w:rsidP="00CE6FA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و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تختلف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المصادر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المادية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الأخرى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،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ليس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أنها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غير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قابلة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للنضوب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وحسب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بل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أنها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تتزايد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وتنمو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بالشراكة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وتعدد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المستخدمين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كما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يعمل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مجتمع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تحديد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المعلومات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والمعرفة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وإنتاجها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ومعالجتها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وتحويلها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ونشرها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أجل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التنمية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البشرية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و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يهيئ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مجتمع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الطرق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الضرورية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لجعل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العولمة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تخدم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البشرية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وتساعد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رخائها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ومن ثم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ف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إن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مجتمع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دائم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التطور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والتغير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نحو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الأفضل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ولديه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رؤية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عالمية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طويلة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الأمد</w:t>
      </w:r>
      <w:r w:rsidR="00F50B2F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و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البشر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هم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المصدر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الرئيس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للإنتاج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والإبداع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المعرفي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>، و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مجتمع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يستخدم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وسائل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التواصل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والاتصال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الحديثة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ويصل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المعلومات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بكل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يسر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وسهولة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</w:t>
      </w:r>
      <w:r w:rsidR="005A6949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CE6FAB" w:rsidRDefault="00CE6FAB" w:rsidP="00602A6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4F82BE"/>
          <w:sz w:val="32"/>
          <w:szCs w:val="32"/>
          <w:rtl/>
        </w:rPr>
      </w:pPr>
    </w:p>
    <w:p w:rsidR="00E70150" w:rsidRPr="00FA2804" w:rsidRDefault="00FA2804" w:rsidP="00FA28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 w:rsidRPr="00FA2804">
        <w:rPr>
          <w:rFonts w:asciiTheme="majorBidi" w:hAnsiTheme="majorBidi" w:cstheme="majorBidi" w:hint="cs"/>
          <w:b/>
          <w:bCs/>
          <w:sz w:val="36"/>
          <w:szCs w:val="36"/>
          <w:rtl/>
        </w:rPr>
        <w:t>-</w:t>
      </w:r>
      <w:r w:rsidRPr="00FA280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FA2804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تفعيل </w:t>
      </w:r>
      <w:r w:rsidR="00E70150" w:rsidRPr="00FA2804">
        <w:rPr>
          <w:rFonts w:asciiTheme="majorBidi" w:hAnsiTheme="majorBidi" w:cstheme="majorBidi"/>
          <w:b/>
          <w:bCs/>
          <w:sz w:val="36"/>
          <w:szCs w:val="36"/>
          <w:rtl/>
        </w:rPr>
        <w:t>الشراكة</w:t>
      </w:r>
      <w:r w:rsidR="00E70150" w:rsidRPr="00FA2804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E70150" w:rsidRPr="00FA2804">
        <w:rPr>
          <w:rFonts w:asciiTheme="majorBidi" w:hAnsiTheme="majorBidi" w:cstheme="majorBidi"/>
          <w:b/>
          <w:bCs/>
          <w:sz w:val="36"/>
          <w:szCs w:val="36"/>
          <w:rtl/>
        </w:rPr>
        <w:t>المجتمعية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في إعداد المعلمين :</w:t>
      </w:r>
    </w:p>
    <w:p w:rsidR="00E70150" w:rsidRPr="00DE36BD" w:rsidRDefault="00FA2804" w:rsidP="00FA28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إعداد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C7133">
        <w:rPr>
          <w:rFonts w:asciiTheme="majorBidi" w:hAnsiTheme="majorBidi" w:cstheme="majorBidi"/>
          <w:color w:val="000000"/>
          <w:sz w:val="32"/>
          <w:szCs w:val="32"/>
          <w:rtl/>
        </w:rPr>
        <w:t>المعلمين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ضوء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الاتجاهات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المعاصرة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يتطلب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شراكة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فاعلة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يمكن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خلالها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إحداث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التغيير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الإيجابي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المطلوب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المستويين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التربوي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والمهني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ناحية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يحقق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غايات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ومتطلبات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المجتمع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ناحية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أخرى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وتعني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الشراكة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الفاعلة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إعداد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البرامج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المشتركة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تعنى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أيضاً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المشاركة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الفعلية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الأعداد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التنفيذ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-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المتابعة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والتقييم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والتقويم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ويشمل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ذلك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التنسيق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مع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المجالس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العليا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للتعليم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للسياسة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التربوية</w:t>
      </w:r>
    </w:p>
    <w:p w:rsidR="00E70150" w:rsidRPr="00DE36BD" w:rsidRDefault="00E70150" w:rsidP="00FA28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</w:pP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ووزارتي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التربية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والتعليم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والتعليم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العالي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والمؤسسات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الحكومية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والأهلية</w:t>
      </w:r>
      <w:r w:rsidR="00FA2804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،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إضافة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دراسة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الاحتياجات</w:t>
      </w:r>
      <w:r w:rsidR="00FA2804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الاجتماعية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وسوق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A2804">
        <w:rPr>
          <w:rFonts w:asciiTheme="majorBidi" w:hAnsiTheme="majorBidi" w:cstheme="majorBidi"/>
          <w:color w:val="000000"/>
          <w:sz w:val="32"/>
          <w:szCs w:val="32"/>
          <w:rtl/>
        </w:rPr>
        <w:t>والمستق</w:t>
      </w:r>
      <w:r w:rsidR="00FA2804">
        <w:rPr>
          <w:rFonts w:asciiTheme="majorBidi" w:hAnsiTheme="majorBidi" w:cstheme="majorBidi" w:hint="cs"/>
          <w:color w:val="000000"/>
          <w:sz w:val="32"/>
          <w:szCs w:val="32"/>
          <w:rtl/>
        </w:rPr>
        <w:t>بل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A2804">
        <w:rPr>
          <w:rFonts w:asciiTheme="majorBidi" w:hAnsiTheme="majorBidi" w:cstheme="majorBidi"/>
          <w:color w:val="000000"/>
          <w:sz w:val="32"/>
          <w:szCs w:val="32"/>
          <w:rtl/>
        </w:rPr>
        <w:t>المهني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لمخرجات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الكلية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المتخصصين</w:t>
      </w:r>
      <w:r w:rsidRPr="00DE36BD">
        <w:rPr>
          <w:rFonts w:asciiTheme="majorBidi" w:hAnsiTheme="majorBidi" w:cstheme="majorBidi"/>
          <w:color w:val="000000"/>
          <w:sz w:val="32"/>
          <w:szCs w:val="32"/>
        </w:rPr>
        <w:t>.</w:t>
      </w:r>
      <w:r w:rsidR="00FA2804"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</w:t>
      </w:r>
    </w:p>
    <w:p w:rsidR="00E70150" w:rsidRDefault="00FA2804" w:rsidP="00FA28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وتبدأ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الشراكة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الفاعلة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بين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الكلية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والمجتمع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خلال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العملية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التعليمية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والتدريب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إطار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الأدوار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الجديدة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للمعلم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ينتج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عنها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إمداد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قطاعات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المجتمع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بالخريجين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المهنيين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المؤهلين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تأهيلا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علمياً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وتربوياً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وأكاديمياً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متميزاً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مختلف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التخصصات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والقادرين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الإسهام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بفاعلية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إحداث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التغيير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البنائ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ي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والحضار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المنشود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لمجتمعهم،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بما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يسهم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تحقيق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رسالة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الكلية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مجال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الاعتماد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والجودة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النوعية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FA2804" w:rsidRPr="00DE36BD" w:rsidRDefault="00FA2804" w:rsidP="00FA28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:rsidR="00E70150" w:rsidRPr="00FA2804" w:rsidRDefault="00FA2804" w:rsidP="00FA28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FA2804">
        <w:rPr>
          <w:rFonts w:asciiTheme="majorBidi" w:hAnsiTheme="majorBidi" w:cstheme="majorBidi" w:hint="cs"/>
          <w:b/>
          <w:bCs/>
          <w:sz w:val="36"/>
          <w:szCs w:val="36"/>
          <w:rtl/>
        </w:rPr>
        <w:t>-</w:t>
      </w:r>
      <w:r w:rsidRPr="00FA280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E70150" w:rsidRPr="00FA2804">
        <w:rPr>
          <w:rFonts w:asciiTheme="majorBidi" w:hAnsiTheme="majorBidi" w:cstheme="majorBidi"/>
          <w:b/>
          <w:bCs/>
          <w:sz w:val="36"/>
          <w:szCs w:val="36"/>
          <w:rtl/>
        </w:rPr>
        <w:t>مواصفات</w:t>
      </w:r>
      <w:r w:rsidR="00E70150" w:rsidRPr="00FA2804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E70150" w:rsidRPr="00FA2804">
        <w:rPr>
          <w:rFonts w:asciiTheme="majorBidi" w:hAnsiTheme="majorBidi" w:cstheme="majorBidi"/>
          <w:b/>
          <w:bCs/>
          <w:sz w:val="36"/>
          <w:szCs w:val="36"/>
          <w:rtl/>
        </w:rPr>
        <w:t>الخريج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</w:t>
      </w:r>
    </w:p>
    <w:p w:rsidR="00507B42" w:rsidRPr="00DE36BD" w:rsidRDefault="00FA2804" w:rsidP="00FA28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يكتسب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التعليم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العالي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اليوم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أهمية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جديدة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مجتمع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المعرفة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لتحقيق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النجاح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مكان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ومن ثم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يجب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بناء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البشر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للوظائف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تتغير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بسرعة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باستخدام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التقنيات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لا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تزال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تبرز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الميادين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المتعددة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وفي هذا المجال يوجد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تحديات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تواجه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الخريجين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كمواطنين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خلال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حياتهم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المعقدة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يتأثرون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أيضاً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بالتطورات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  <w:rtl/>
        </w:rPr>
        <w:t>حول</w:t>
      </w:r>
      <w:r w:rsidR="00E70150" w:rsidRPr="00DE36B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70150" w:rsidRPr="00FA2804">
        <w:rPr>
          <w:rFonts w:asciiTheme="majorBidi" w:hAnsiTheme="majorBidi" w:cstheme="majorBidi"/>
          <w:sz w:val="32"/>
          <w:szCs w:val="32"/>
          <w:rtl/>
        </w:rPr>
        <w:t>العالم</w:t>
      </w:r>
      <w:r w:rsidR="00507B42" w:rsidRPr="00FA280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ويتطلب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المجتمع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بشقيه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الاقتصادي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والاجتماعي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مستويات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عليا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من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التعلم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وقادة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وطنيين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وواضعي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سياسات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أعلي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درجة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من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المقدرة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والكفاءة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وكلية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التربية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مسئولة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عن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نوعية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الشهادات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التي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تمنح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لهؤلاء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الخريجين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.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والأهم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من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ذلك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أن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الكفاءات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التي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قدمت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تركز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كل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من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التكامل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التراكمي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للتعلم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من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مصادر</w:t>
      </w:r>
      <w:r w:rsidR="00507B4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507B42" w:rsidRPr="00DE36BD">
        <w:rPr>
          <w:rFonts w:asciiTheme="majorBidi" w:hAnsiTheme="majorBidi" w:cstheme="majorBidi"/>
          <w:sz w:val="32"/>
          <w:szCs w:val="32"/>
          <w:rtl/>
        </w:rPr>
        <w:t>عديدة</w:t>
      </w:r>
    </w:p>
    <w:p w:rsidR="00507B42" w:rsidRPr="00DE36BD" w:rsidRDefault="00507B42" w:rsidP="00FA28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E36BD">
        <w:rPr>
          <w:rFonts w:asciiTheme="majorBidi" w:hAnsiTheme="majorBidi" w:cstheme="majorBidi"/>
          <w:sz w:val="32"/>
          <w:szCs w:val="32"/>
          <w:rtl/>
        </w:rPr>
        <w:t>وتطبيق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التعلم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في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مجموعات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متعددة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من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المواقف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وبذلك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يمكن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تقديم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مؤشرات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</w:p>
    <w:p w:rsidR="00E70150" w:rsidRPr="00FA2804" w:rsidRDefault="00507B42" w:rsidP="00FA28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  <w:rtl/>
          <w:lang w:bidi="ar-EG"/>
        </w:rPr>
      </w:pPr>
      <w:r w:rsidRPr="00DE36BD">
        <w:rPr>
          <w:rFonts w:asciiTheme="majorBidi" w:hAnsiTheme="majorBidi" w:cstheme="majorBidi"/>
          <w:sz w:val="32"/>
          <w:szCs w:val="32"/>
          <w:rtl/>
        </w:rPr>
        <w:t>لتحسين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جودة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التعلم</w:t>
      </w:r>
      <w:r w:rsidRPr="00DE36BD">
        <w:rPr>
          <w:rFonts w:asciiTheme="majorBidi" w:hAnsiTheme="majorBidi" w:cstheme="majorBidi"/>
          <w:sz w:val="32"/>
          <w:szCs w:val="32"/>
        </w:rPr>
        <w:t xml:space="preserve"> . </w:t>
      </w:r>
      <w:r w:rsidRPr="00DE36BD">
        <w:rPr>
          <w:rFonts w:asciiTheme="majorBidi" w:hAnsiTheme="majorBidi" w:cstheme="majorBidi"/>
          <w:sz w:val="32"/>
          <w:szCs w:val="32"/>
          <w:rtl/>
        </w:rPr>
        <w:t>وعلاوة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ذلك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تشجع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الكليات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في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تعزيز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ممارستها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في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مجال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التقويم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ووضع</w:t>
      </w:r>
      <w:r w:rsidR="00FA280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تقويمات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جديدة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وينبغي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كل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مؤسسة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توسيع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هذا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الملف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بالإضافة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مخرجات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للتعلم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تدعم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بها</w:t>
      </w:r>
      <w:r w:rsidR="00FA280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رسالتها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ومواءمتها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مع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التقييمات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قيد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الاستخدام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أو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قيد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التطوير</w:t>
      </w:r>
      <w:r w:rsidRPr="00DE36BD">
        <w:rPr>
          <w:rFonts w:asciiTheme="majorBidi" w:hAnsiTheme="majorBidi" w:cstheme="majorBidi"/>
          <w:sz w:val="32"/>
          <w:szCs w:val="32"/>
        </w:rPr>
        <w:t xml:space="preserve"> .</w:t>
      </w:r>
    </w:p>
    <w:p w:rsidR="00A31E12" w:rsidRPr="00DE36BD" w:rsidRDefault="00A31E12" w:rsidP="00B312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E36BD">
        <w:rPr>
          <w:rFonts w:asciiTheme="majorBidi" w:hAnsiTheme="majorBidi" w:cstheme="majorBidi"/>
          <w:sz w:val="32"/>
          <w:szCs w:val="32"/>
          <w:rtl/>
        </w:rPr>
        <w:t>وفي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ضوء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رؤية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الكلية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ورسالتها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وانطلاقاً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من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فلسفتها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وما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تتباه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من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قيم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وبالاطلاع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نماذج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لجامعات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حصلت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الاعتماد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الأكاديمي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وبالاطلاع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معايير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الهيئة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الوطنية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للجودة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والاعتماد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الأكاديمي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وبعد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الاطلاع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الإطار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الوطني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للمؤهلات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ي</w:t>
      </w:r>
      <w:r w:rsidRPr="00DE36BD">
        <w:rPr>
          <w:rFonts w:asciiTheme="majorBidi" w:hAnsiTheme="majorBidi" w:cstheme="majorBidi"/>
          <w:sz w:val="32"/>
          <w:szCs w:val="32"/>
          <w:rtl/>
        </w:rPr>
        <w:t>تم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وضع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نموذج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يوضح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المجالات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المختلفة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التي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تمثل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نواتج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للتعلم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وتعتبر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مواصفات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لخريج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كلية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التربية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، ويمكن التفكير في وضع </w:t>
      </w:r>
      <w:r w:rsidRPr="00DE36BD">
        <w:rPr>
          <w:rFonts w:asciiTheme="majorBidi" w:hAnsiTheme="majorBidi" w:cstheme="majorBidi"/>
          <w:sz w:val="32"/>
          <w:szCs w:val="32"/>
          <w:rtl/>
        </w:rPr>
        <w:t>مواصفات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الخريج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في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مصفوفة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متسلسلة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من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ثلاث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مستويات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المحور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الرأسي</w:t>
      </w:r>
      <w:r w:rsidRPr="00DE36BD">
        <w:rPr>
          <w:rFonts w:asciiTheme="majorBidi" w:hAnsiTheme="majorBidi" w:cstheme="majorBidi"/>
          <w:sz w:val="32"/>
          <w:szCs w:val="32"/>
        </w:rPr>
        <w:t xml:space="preserve"> . </w:t>
      </w:r>
      <w:r w:rsidRPr="00DE36BD">
        <w:rPr>
          <w:rFonts w:asciiTheme="majorBidi" w:hAnsiTheme="majorBidi" w:cstheme="majorBidi"/>
          <w:sz w:val="32"/>
          <w:szCs w:val="32"/>
          <w:rtl/>
        </w:rPr>
        <w:t>والمحور</w:t>
      </w:r>
    </w:p>
    <w:p w:rsidR="00A31E12" w:rsidRPr="00DE36BD" w:rsidRDefault="00A31E12" w:rsidP="00B312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E36BD">
        <w:rPr>
          <w:rFonts w:asciiTheme="majorBidi" w:hAnsiTheme="majorBidi" w:cstheme="majorBidi"/>
          <w:sz w:val="32"/>
          <w:szCs w:val="32"/>
          <w:rtl/>
        </w:rPr>
        <w:t>الأفقي</w:t>
      </w:r>
      <w:r w:rsidR="00B3126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، حيث يتم تصنيف </w:t>
      </w:r>
      <w:r w:rsidRPr="00DE36BD">
        <w:rPr>
          <w:rFonts w:asciiTheme="majorBidi" w:hAnsiTheme="majorBidi" w:cstheme="majorBidi"/>
          <w:sz w:val="32"/>
          <w:szCs w:val="32"/>
          <w:rtl/>
        </w:rPr>
        <w:t>الكفاءات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المطلوبة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عبر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مجالات</w:t>
      </w:r>
      <w:r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مختلفة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منها :</w:t>
      </w:r>
    </w:p>
    <w:p w:rsidR="00A31E12" w:rsidRPr="00DE36BD" w:rsidRDefault="00B3126C" w:rsidP="00B312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126C">
        <w:rPr>
          <w:rFonts w:asciiTheme="majorBidi" w:hAnsiTheme="majorBidi" w:cstheme="majorBidi" w:hint="cs"/>
          <w:sz w:val="32"/>
          <w:szCs w:val="32"/>
          <w:rtl/>
        </w:rPr>
        <w:lastRenderedPageBreak/>
        <w:t>-</w:t>
      </w:r>
      <w:r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تحديد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مواصفات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الخريج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في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ثلاث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مستويات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متسلسلة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تصاعدياً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،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وتشمل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الطالب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قبل</w:t>
      </w:r>
      <w:r w:rsidR="00A31E12" w:rsidRPr="00B3126C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B3126C">
        <w:rPr>
          <w:rFonts w:asciiTheme="majorBidi" w:hAnsiTheme="majorBidi" w:cstheme="majorBidi"/>
          <w:sz w:val="32"/>
          <w:szCs w:val="32"/>
          <w:rtl/>
        </w:rPr>
        <w:t>التخرج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والخريج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مستوي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البكالوريوس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والخريج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علي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مستوي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الدراسات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العليا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.</w:t>
      </w:r>
    </w:p>
    <w:p w:rsidR="00A31E12" w:rsidRPr="00DE36BD" w:rsidRDefault="00B3126C" w:rsidP="00B312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تصنيف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مواصفات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الخريج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في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ستة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مجالات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رئيسة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)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المعرفة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المتخصصة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المعرفة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الواسعة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والمتكاملة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المهارات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الفكرية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التعلم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المجتمعي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التعلم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التطبيقي</w:t>
      </w:r>
      <w:r w:rsidR="00A31E12" w:rsidRPr="00DE36BD">
        <w:rPr>
          <w:rFonts w:asciiTheme="majorBidi" w:hAnsiTheme="majorBidi" w:cstheme="majorBidi"/>
          <w:sz w:val="32"/>
          <w:szCs w:val="32"/>
        </w:rPr>
        <w:t>(.</w:t>
      </w:r>
    </w:p>
    <w:p w:rsidR="00A31E12" w:rsidRPr="00DE36BD" w:rsidRDefault="00B3126C" w:rsidP="00B312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تحديد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مواصفات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الخريج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في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صورة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عبارات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مرجعية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واضحة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تشير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إلي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الطبيعة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التدريجية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والتراكمية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للتعلم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وتخضع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للمساءلة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.</w:t>
      </w:r>
    </w:p>
    <w:p w:rsidR="00A31E12" w:rsidRDefault="00B3126C" w:rsidP="00B312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تضمين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النمو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الشخصي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،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وتفحص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القيم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والالتزامات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ضمن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إطار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نواتج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التعلم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للخريج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ورسالة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المؤسسة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من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دون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أن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يكون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لها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وضعاً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مستقلاً</w:t>
      </w:r>
      <w:r w:rsidR="00A31E12" w:rsidRPr="00DE36BD">
        <w:rPr>
          <w:rFonts w:asciiTheme="majorBidi" w:hAnsiTheme="majorBidi" w:cstheme="majorBidi"/>
          <w:sz w:val="32"/>
          <w:szCs w:val="32"/>
        </w:rPr>
        <w:t xml:space="preserve"> </w:t>
      </w:r>
      <w:r w:rsidR="00A31E12" w:rsidRPr="00DE36BD">
        <w:rPr>
          <w:rFonts w:asciiTheme="majorBidi" w:hAnsiTheme="majorBidi" w:cstheme="majorBidi"/>
          <w:sz w:val="32"/>
          <w:szCs w:val="32"/>
          <w:rtl/>
        </w:rPr>
        <w:t>بذاته</w:t>
      </w:r>
      <w:r w:rsidR="00A31E12" w:rsidRPr="00DE36BD">
        <w:rPr>
          <w:rFonts w:asciiTheme="majorBidi" w:hAnsiTheme="majorBidi" w:cstheme="majorBidi"/>
          <w:sz w:val="32"/>
          <w:szCs w:val="32"/>
        </w:rPr>
        <w:t>.</w:t>
      </w:r>
    </w:p>
    <w:p w:rsidR="00B3126C" w:rsidRPr="00DE36BD" w:rsidRDefault="00B3126C" w:rsidP="00B312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334966" w:rsidRPr="00B3126C" w:rsidRDefault="00B3126C" w:rsidP="00B3126C">
      <w:pPr>
        <w:ind w:firstLine="360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3126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- </w:t>
      </w:r>
      <w:r w:rsidR="00334966" w:rsidRPr="00B3126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نظام التقييم في كلية التربية</w:t>
      </w:r>
      <w:r w:rsidRPr="00B3126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</w:t>
      </w:r>
    </w:p>
    <w:p w:rsidR="00334966" w:rsidRPr="00DE36BD" w:rsidRDefault="00B3126C" w:rsidP="00B3126C">
      <w:pPr>
        <w:ind w:firstLine="360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هناك ضرورة ملحة من أجل أن </w:t>
      </w:r>
      <w:r w:rsidR="00334966" w:rsidRPr="00DE36BD">
        <w:rPr>
          <w:rFonts w:asciiTheme="majorBidi" w:hAnsiTheme="majorBidi" w:cstheme="majorBidi"/>
          <w:sz w:val="32"/>
          <w:szCs w:val="32"/>
          <w:rtl/>
        </w:rPr>
        <w:t xml:space="preserve">تعمل كلية التربية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="00334966" w:rsidRPr="00DE36BD">
        <w:rPr>
          <w:rFonts w:asciiTheme="majorBidi" w:hAnsiTheme="majorBidi" w:cstheme="majorBidi"/>
          <w:sz w:val="32"/>
          <w:szCs w:val="32"/>
          <w:rtl/>
        </w:rPr>
        <w:t xml:space="preserve">من خلال طاقم من المختصين فيها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="00334966" w:rsidRPr="00DE36BD">
        <w:rPr>
          <w:rFonts w:asciiTheme="majorBidi" w:hAnsiTheme="majorBidi" w:cstheme="majorBidi"/>
          <w:sz w:val="32"/>
          <w:szCs w:val="32"/>
          <w:rtl/>
        </w:rPr>
        <w:t xml:space="preserve">على تقييم قدرة وكفاءة برامجها المختلفة ونظامها </w:t>
      </w:r>
      <w:proofErr w:type="spellStart"/>
      <w:r w:rsidR="00334966" w:rsidRPr="00DE36BD">
        <w:rPr>
          <w:rFonts w:asciiTheme="majorBidi" w:hAnsiTheme="majorBidi" w:cstheme="majorBidi"/>
          <w:sz w:val="32"/>
          <w:szCs w:val="32"/>
          <w:rtl/>
        </w:rPr>
        <w:t>التقييمي</w:t>
      </w:r>
      <w:proofErr w:type="spellEnd"/>
      <w:r w:rsidR="00334966" w:rsidRPr="00DE36BD">
        <w:rPr>
          <w:rFonts w:asciiTheme="majorBidi" w:hAnsiTheme="majorBidi" w:cstheme="majorBidi"/>
          <w:sz w:val="32"/>
          <w:szCs w:val="32"/>
          <w:rtl/>
        </w:rPr>
        <w:t xml:space="preserve"> الذي ينطلق بشكل أساسي من الإطار </w:t>
      </w:r>
      <w:proofErr w:type="spellStart"/>
      <w:r w:rsidR="00334966" w:rsidRPr="00DE36BD">
        <w:rPr>
          <w:rFonts w:asciiTheme="majorBidi" w:hAnsiTheme="majorBidi" w:cstheme="majorBidi"/>
          <w:sz w:val="32"/>
          <w:szCs w:val="32"/>
          <w:rtl/>
        </w:rPr>
        <w:t>المفاهيم</w:t>
      </w:r>
      <w:r>
        <w:rPr>
          <w:rFonts w:asciiTheme="majorBidi" w:hAnsiTheme="majorBidi" w:cstheme="majorBidi" w:hint="cs"/>
          <w:sz w:val="32"/>
          <w:szCs w:val="32"/>
          <w:rtl/>
        </w:rPr>
        <w:t>ي</w:t>
      </w:r>
      <w:proofErr w:type="spellEnd"/>
      <w:r w:rsidR="00334966" w:rsidRPr="00DE36BD">
        <w:rPr>
          <w:rFonts w:asciiTheme="majorBidi" w:hAnsiTheme="majorBidi" w:cstheme="majorBidi"/>
          <w:sz w:val="32"/>
          <w:szCs w:val="32"/>
          <w:rtl/>
        </w:rPr>
        <w:t xml:space="preserve"> للكلية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334966" w:rsidRPr="00DE36BD">
        <w:rPr>
          <w:rFonts w:asciiTheme="majorBidi" w:hAnsiTheme="majorBidi" w:cstheme="majorBidi"/>
          <w:sz w:val="32"/>
          <w:szCs w:val="32"/>
          <w:rtl/>
        </w:rPr>
        <w:t xml:space="preserve">، ومن المعايير المهنية الخاصة بالبرامج المختلفة التي تحدد كفاءات وقدرات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الطلاب علي تحقيق </w:t>
      </w:r>
      <w:r>
        <w:rPr>
          <w:rFonts w:ascii="Traditional Arabic,Bold" w:cs="Traditional Arabic,Bold" w:hint="cs"/>
          <w:b/>
          <w:bCs/>
          <w:color w:val="000000"/>
          <w:sz w:val="32"/>
          <w:szCs w:val="32"/>
          <w:rtl/>
        </w:rPr>
        <w:t>التطوير المؤسسي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بها </w:t>
      </w:r>
      <w:r w:rsidR="00334966" w:rsidRPr="00DE36BD">
        <w:rPr>
          <w:rFonts w:asciiTheme="majorBidi" w:hAnsiTheme="majorBidi" w:cstheme="majorBidi"/>
          <w:sz w:val="32"/>
          <w:szCs w:val="32"/>
          <w:rtl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rtl/>
        </w:rPr>
        <w:t>وفي هذا الإطار يلزم أن يتميز</w:t>
      </w:r>
      <w:r w:rsidR="00334966" w:rsidRPr="00DE36BD">
        <w:rPr>
          <w:rFonts w:asciiTheme="majorBidi" w:hAnsiTheme="majorBidi" w:cstheme="majorBidi"/>
          <w:sz w:val="32"/>
          <w:szCs w:val="32"/>
          <w:rtl/>
        </w:rPr>
        <w:t xml:space="preserve"> نظام التقويم في كلية التربية بالخصائص الآتية:</w:t>
      </w:r>
    </w:p>
    <w:p w:rsidR="00334966" w:rsidRPr="00DE36BD" w:rsidRDefault="00334966" w:rsidP="00334966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DE36BD">
        <w:rPr>
          <w:rFonts w:asciiTheme="majorBidi" w:hAnsiTheme="majorBidi" w:cstheme="majorBidi"/>
          <w:sz w:val="32"/>
          <w:szCs w:val="32"/>
          <w:rtl/>
        </w:rPr>
        <w:t>المرونة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حيث 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تتبنى الكلية نظاماً </w:t>
      </w:r>
      <w:proofErr w:type="spellStart"/>
      <w:r w:rsidRPr="00DE36BD">
        <w:rPr>
          <w:rFonts w:asciiTheme="majorBidi" w:hAnsiTheme="majorBidi" w:cstheme="majorBidi"/>
          <w:sz w:val="32"/>
          <w:szCs w:val="32"/>
          <w:rtl/>
        </w:rPr>
        <w:t>تقييمياً</w:t>
      </w:r>
      <w:proofErr w:type="spellEnd"/>
      <w:r w:rsidRPr="00DE36BD">
        <w:rPr>
          <w:rFonts w:asciiTheme="majorBidi" w:hAnsiTheme="majorBidi" w:cstheme="majorBidi"/>
          <w:sz w:val="32"/>
          <w:szCs w:val="32"/>
          <w:rtl/>
        </w:rPr>
        <w:t xml:space="preserve"> يعتمد على الفحص والمراجعة الدورية لمصداقية وقابلية البيانات التي يتم جمعها من خلال أدوات التقييم المختلفة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>و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بحيث تقوم 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الكلية </w:t>
      </w:r>
      <w:r w:rsidRPr="00DE36BD">
        <w:rPr>
          <w:rFonts w:asciiTheme="majorBidi" w:hAnsiTheme="majorBidi" w:cstheme="majorBidi"/>
          <w:sz w:val="32"/>
          <w:szCs w:val="32"/>
          <w:rtl/>
        </w:rPr>
        <w:t>بإجراء التعديلات المناسبة لتتماشى مع التغيرات التي تحدث في وسائل التقييم التكنولوجية والمعايير المهنية.</w:t>
      </w:r>
    </w:p>
    <w:p w:rsidR="00334966" w:rsidRPr="00DE36BD" w:rsidRDefault="00334966" w:rsidP="004B5600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DE36BD">
        <w:rPr>
          <w:rFonts w:asciiTheme="majorBidi" w:hAnsiTheme="majorBidi" w:cstheme="majorBidi"/>
          <w:sz w:val="32"/>
          <w:szCs w:val="32"/>
          <w:rtl/>
        </w:rPr>
        <w:t>الاستمرارية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حيث يلزم أن </w:t>
      </w:r>
      <w:r w:rsidRPr="00DE36BD">
        <w:rPr>
          <w:rFonts w:asciiTheme="majorBidi" w:hAnsiTheme="majorBidi" w:cstheme="majorBidi"/>
          <w:sz w:val="32"/>
          <w:szCs w:val="32"/>
          <w:rtl/>
        </w:rPr>
        <w:t>يتم اتخاذ القرارات حول أداء الطلبة بشكل يرتكز على التقييم متعدد المراحل (عند قبول الطلبة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وأثناء تنفيذ البرنامج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، ولغاية 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>ا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نتهاء 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>ال</w:t>
      </w:r>
      <w:r w:rsidRPr="00DE36BD">
        <w:rPr>
          <w:rFonts w:asciiTheme="majorBidi" w:hAnsiTheme="majorBidi" w:cstheme="majorBidi"/>
          <w:sz w:val="32"/>
          <w:szCs w:val="32"/>
          <w:rtl/>
        </w:rPr>
        <w:t>فترة التجريبية بعد إنهاء البرنامج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التعليمي </w:t>
      </w:r>
      <w:r w:rsidRPr="00DE36BD">
        <w:rPr>
          <w:rFonts w:asciiTheme="majorBidi" w:hAnsiTheme="majorBidi" w:cstheme="majorBidi"/>
          <w:sz w:val="32"/>
          <w:szCs w:val="32"/>
          <w:rtl/>
        </w:rPr>
        <w:t>. ومن هنا يمكن أن تكشف البيانات عن وجود علاقة قوية بين نتائج تقييم أداء الطالب ونجاحه في البرنامج وفيما بعد أثناء خدمته في الميدان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. ولأجل تحقيق هذه الأهداف فإن الكلية تقوم بإجراء الدراسات المتعمقة لضمان العدالة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والدقة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والثبات في إجراءات وأدوات التقييم المتبعة</w:t>
      </w:r>
      <w:r w:rsidR="00B3126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، وبالتالي القيام بإجراء التعديلات المناسبة في ممارسات التقييم بما يتماشى مع نتائج تلك الدراسات. 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وتحرص الكلية على  الاستقصاء عن أداء خريجيها في الميدان</w:t>
      </w:r>
      <w:r w:rsidR="00B3126C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 xml:space="preserve">، وتوظيف التغذية الراجعة من 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جهات 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العمل في تحسين مستوى الخريجين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.</w:t>
      </w:r>
    </w:p>
    <w:p w:rsidR="00334966" w:rsidRPr="00DE36BD" w:rsidRDefault="00334966" w:rsidP="00334966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DE36BD">
        <w:rPr>
          <w:rFonts w:asciiTheme="majorBidi" w:hAnsiTheme="majorBidi" w:cstheme="majorBidi"/>
          <w:sz w:val="32"/>
          <w:szCs w:val="32"/>
          <w:rtl/>
        </w:rPr>
        <w:t>الشمولية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: تمتاز البيانات التي يوفرها نظام تقييم الكلية حول جودة البرامج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وممارسات الكلية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، وأداء الطلبة في كل مرحلة من مراحل البرامج المختلفة </w:t>
      </w:r>
      <w:r w:rsidRPr="00DE36BD">
        <w:rPr>
          <w:rFonts w:asciiTheme="majorBidi" w:hAnsiTheme="majorBidi" w:cstheme="majorBidi"/>
          <w:sz w:val="32"/>
          <w:szCs w:val="32"/>
          <w:rtl/>
        </w:rPr>
        <w:lastRenderedPageBreak/>
        <w:t>بالشمولية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والتنوع </w:t>
      </w:r>
      <w:r w:rsidRPr="00DE36BD">
        <w:rPr>
          <w:rFonts w:asciiTheme="majorBidi" w:hAnsiTheme="majorBidi" w:cstheme="majorBidi"/>
          <w:sz w:val="32"/>
          <w:szCs w:val="32"/>
          <w:rtl/>
        </w:rPr>
        <w:t>، حيث تستند عملية تقييم البيانات حول الطلبة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وأعضاء هيئة التدريس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والمتخصصين الآخرين إلى التقييمات المتعددة المستمدة من المصادر الداخلية والخارجية والتي يتم جمعها بشكل تراكمي ومنظم خلال مراحل البرامج المختلفة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.</w:t>
      </w:r>
    </w:p>
    <w:p w:rsidR="00334966" w:rsidRPr="00DE36BD" w:rsidRDefault="00334966" w:rsidP="00334966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DE36BD">
        <w:rPr>
          <w:rFonts w:asciiTheme="majorBidi" w:hAnsiTheme="majorBidi" w:cstheme="majorBidi"/>
          <w:sz w:val="32"/>
          <w:szCs w:val="32"/>
          <w:rtl/>
        </w:rPr>
        <w:t>التنظيم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: تقوم كلية التربية بتجميع البيانات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وتلخيصها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وتحليلها وإعلانها للجميع بشكل منتظم وذلك بهدف تحسين أداء الطلبة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ونوعية البرامج وممارسات الكلية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. كما تحتفظ الكلية بسجلات رسمية حول مشكلات الطلبة والحلول التي توضع لمعالجتها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.</w:t>
      </w:r>
    </w:p>
    <w:p w:rsidR="00334966" w:rsidRPr="00DE36BD" w:rsidRDefault="00334966" w:rsidP="00334966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DE36BD">
        <w:rPr>
          <w:rFonts w:asciiTheme="majorBidi" w:hAnsiTheme="majorBidi" w:cstheme="majorBidi"/>
          <w:sz w:val="32"/>
          <w:szCs w:val="32"/>
          <w:rtl/>
        </w:rPr>
        <w:t>التغذية الراجعة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: تعمل كلية التربية على توظيف البيانات التي يتم جمعها عن أداء الطلبة لتقييم كفاءة المقررات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والبرامج، والخبرات الميدانية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وبالتالي فإن الكلية تقوم بإجراء التعديلات في برامجها بالاعتماد على البيانات التي يتم جمعها من جهة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وبالاعتماد على الدراسة المنظمة لآثار التعديلات التي تقوم بها لضمان تعزيز البرامج دون أن يكون لها تأثيرات عكسية وسلبية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. </w:t>
      </w:r>
    </w:p>
    <w:p w:rsidR="00334966" w:rsidRPr="00DE36BD" w:rsidRDefault="00334966" w:rsidP="004B5600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التنوع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: توظف كلية التربية نظاما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>ً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 xml:space="preserve"> متنوعا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>ً</w:t>
      </w:r>
      <w:r w:rsidR="004B5600">
        <w:rPr>
          <w:rFonts w:asciiTheme="majorBidi" w:hAnsiTheme="majorBidi" w:cstheme="majorBidi"/>
          <w:sz w:val="32"/>
          <w:szCs w:val="32"/>
          <w:rtl/>
          <w:lang w:bidi="ar-JO"/>
        </w:rPr>
        <w:t xml:space="preserve"> للتقويم والقياس للأداء ال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>أ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 xml:space="preserve">كاديمي 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>للطلاب من خلال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 xml:space="preserve"> صور التقويم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، الاختبارات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، ملفات الانجاز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، ال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>أ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داء العملي للتخصصات التي تستلزم التدريب الميداني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، استطلاعات الر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>أ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ي لأداء عضو هيئة التدريس من قبل الطلبة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، و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>أ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 xml:space="preserve">داء رئيس القسم من قبل 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>أ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عضاء هيئة التدريس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 xml:space="preserve">، 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>و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استطلاع ر</w:t>
      </w:r>
      <w:r w:rsidR="004B5600">
        <w:rPr>
          <w:rFonts w:asciiTheme="majorBidi" w:hAnsiTheme="majorBidi" w:cstheme="majorBidi" w:hint="cs"/>
          <w:sz w:val="32"/>
          <w:szCs w:val="32"/>
          <w:rtl/>
          <w:lang w:bidi="ar-JO"/>
        </w:rPr>
        <w:t>أ</w:t>
      </w:r>
      <w:r w:rsidRPr="00DE36BD">
        <w:rPr>
          <w:rFonts w:asciiTheme="majorBidi" w:hAnsiTheme="majorBidi" w:cstheme="majorBidi"/>
          <w:sz w:val="32"/>
          <w:szCs w:val="32"/>
          <w:rtl/>
          <w:lang w:bidi="ar-JO"/>
        </w:rPr>
        <w:t>يهم في أداء خريج الجامعة بعد حصوله على الوظيفة في مؤسسة بعينها.</w:t>
      </w:r>
    </w:p>
    <w:p w:rsidR="00334966" w:rsidRPr="00DE36BD" w:rsidRDefault="00334966" w:rsidP="004B5600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DE36BD">
        <w:rPr>
          <w:rFonts w:asciiTheme="majorBidi" w:hAnsiTheme="majorBidi" w:cstheme="majorBidi"/>
          <w:sz w:val="32"/>
          <w:szCs w:val="32"/>
          <w:rtl/>
        </w:rPr>
        <w:t xml:space="preserve"> الشراكة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: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 تركز كلية التربية في 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DE36BD">
        <w:rPr>
          <w:rFonts w:asciiTheme="majorBidi" w:hAnsiTheme="majorBidi" w:cstheme="majorBidi"/>
          <w:sz w:val="32"/>
          <w:szCs w:val="32"/>
          <w:rtl/>
        </w:rPr>
        <w:t>ن تتوفر في برامجها، وإعداد خريجيها وفقا لمتطلبات المجتمع المحلي وسوق العمل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>، لذا فان نظام التقويم يعنى ب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DE36BD">
        <w:rPr>
          <w:rFonts w:asciiTheme="majorBidi" w:hAnsiTheme="majorBidi" w:cstheme="majorBidi"/>
          <w:sz w:val="32"/>
          <w:szCs w:val="32"/>
          <w:rtl/>
        </w:rPr>
        <w:t>شراك الجهات ذات العلاقة في المجتمع المحلي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DE36BD">
        <w:rPr>
          <w:rFonts w:asciiTheme="majorBidi" w:hAnsiTheme="majorBidi" w:cstheme="majorBidi"/>
          <w:sz w:val="32"/>
          <w:szCs w:val="32"/>
          <w:rtl/>
        </w:rPr>
        <w:t xml:space="preserve">في التقويم لتحسين 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>ل</w:t>
      </w:r>
      <w:r w:rsidRPr="00DE36BD">
        <w:rPr>
          <w:rFonts w:asciiTheme="majorBidi" w:hAnsiTheme="majorBidi" w:cstheme="majorBidi"/>
          <w:sz w:val="32"/>
          <w:szCs w:val="32"/>
          <w:rtl/>
        </w:rPr>
        <w:t>نوعية البرامج والخريجين</w:t>
      </w:r>
      <w:r w:rsidR="004B5600">
        <w:rPr>
          <w:rFonts w:asciiTheme="majorBidi" w:hAnsiTheme="majorBidi" w:cstheme="majorBidi" w:hint="cs"/>
          <w:sz w:val="32"/>
          <w:szCs w:val="32"/>
          <w:rtl/>
        </w:rPr>
        <w:t xml:space="preserve"> منها </w:t>
      </w:r>
      <w:r w:rsidRPr="00DE36BD">
        <w:rPr>
          <w:rFonts w:asciiTheme="majorBidi" w:hAnsiTheme="majorBidi" w:cstheme="majorBidi"/>
          <w:sz w:val="32"/>
          <w:szCs w:val="32"/>
          <w:rtl/>
        </w:rPr>
        <w:t>.</w:t>
      </w:r>
    </w:p>
    <w:p w:rsidR="00334966" w:rsidRPr="00DE36BD" w:rsidRDefault="00334966" w:rsidP="001649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32"/>
          <w:szCs w:val="32"/>
          <w:rtl/>
          <w:lang w:bidi="ar-EG"/>
        </w:rPr>
      </w:pPr>
    </w:p>
    <w:sectPr w:rsidR="00334966" w:rsidRPr="00DE36BD" w:rsidSect="00852F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12C5"/>
    <w:multiLevelType w:val="hybridMultilevel"/>
    <w:tmpl w:val="2DA43ED2"/>
    <w:lvl w:ilvl="0" w:tplc="0D9CA0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02641"/>
    <w:multiLevelType w:val="hybridMultilevel"/>
    <w:tmpl w:val="3E20AC36"/>
    <w:lvl w:ilvl="0" w:tplc="417C89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C5888"/>
    <w:multiLevelType w:val="hybridMultilevel"/>
    <w:tmpl w:val="A9465372"/>
    <w:lvl w:ilvl="0" w:tplc="85C2C5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24A65"/>
    <w:multiLevelType w:val="hybridMultilevel"/>
    <w:tmpl w:val="E912DEC2"/>
    <w:lvl w:ilvl="0" w:tplc="502879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5329D"/>
    <w:multiLevelType w:val="hybridMultilevel"/>
    <w:tmpl w:val="84B0B462"/>
    <w:lvl w:ilvl="0" w:tplc="9A461D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B0785"/>
    <w:multiLevelType w:val="hybridMultilevel"/>
    <w:tmpl w:val="F8B6FC50"/>
    <w:lvl w:ilvl="0" w:tplc="E32E1C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92D51"/>
    <w:multiLevelType w:val="hybridMultilevel"/>
    <w:tmpl w:val="597AF95A"/>
    <w:lvl w:ilvl="0" w:tplc="75362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66DF9"/>
    <w:multiLevelType w:val="hybridMultilevel"/>
    <w:tmpl w:val="44AE3418"/>
    <w:lvl w:ilvl="0" w:tplc="6F8CE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07172"/>
    <w:multiLevelType w:val="hybridMultilevel"/>
    <w:tmpl w:val="9D8C8FAE"/>
    <w:lvl w:ilvl="0" w:tplc="10F286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B53E5"/>
    <w:multiLevelType w:val="hybridMultilevel"/>
    <w:tmpl w:val="5F3AA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2F49EE"/>
    <w:multiLevelType w:val="hybridMultilevel"/>
    <w:tmpl w:val="957C3E80"/>
    <w:lvl w:ilvl="0" w:tplc="9F2249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4F82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45432"/>
    <w:multiLevelType w:val="hybridMultilevel"/>
    <w:tmpl w:val="BB681464"/>
    <w:lvl w:ilvl="0" w:tplc="0650A3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C49C0"/>
    <w:multiLevelType w:val="hybridMultilevel"/>
    <w:tmpl w:val="FF006E9E"/>
    <w:lvl w:ilvl="0" w:tplc="830021B8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D67C9"/>
    <w:rsid w:val="00064991"/>
    <w:rsid w:val="001649F1"/>
    <w:rsid w:val="001A7C68"/>
    <w:rsid w:val="00204DBD"/>
    <w:rsid w:val="00275BF5"/>
    <w:rsid w:val="00334966"/>
    <w:rsid w:val="00342F1E"/>
    <w:rsid w:val="003C6CE1"/>
    <w:rsid w:val="00406C2D"/>
    <w:rsid w:val="00442223"/>
    <w:rsid w:val="00473A2B"/>
    <w:rsid w:val="004B5600"/>
    <w:rsid w:val="00507B42"/>
    <w:rsid w:val="005A4593"/>
    <w:rsid w:val="005A6949"/>
    <w:rsid w:val="005B2E52"/>
    <w:rsid w:val="005F48EC"/>
    <w:rsid w:val="00602A68"/>
    <w:rsid w:val="006F5D68"/>
    <w:rsid w:val="00790A81"/>
    <w:rsid w:val="007B5C14"/>
    <w:rsid w:val="00852FDF"/>
    <w:rsid w:val="00972C22"/>
    <w:rsid w:val="009C7133"/>
    <w:rsid w:val="00A31E12"/>
    <w:rsid w:val="00A572BB"/>
    <w:rsid w:val="00A862A7"/>
    <w:rsid w:val="00B3126C"/>
    <w:rsid w:val="00CE6FAB"/>
    <w:rsid w:val="00CF4DAC"/>
    <w:rsid w:val="00D00A47"/>
    <w:rsid w:val="00DE36BD"/>
    <w:rsid w:val="00E37E96"/>
    <w:rsid w:val="00E70150"/>
    <w:rsid w:val="00EA595A"/>
    <w:rsid w:val="00EF225E"/>
    <w:rsid w:val="00F50B2F"/>
    <w:rsid w:val="00F54911"/>
    <w:rsid w:val="00FA2804"/>
    <w:rsid w:val="00FD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28</cp:revision>
  <dcterms:created xsi:type="dcterms:W3CDTF">2018-11-12T10:05:00Z</dcterms:created>
  <dcterms:modified xsi:type="dcterms:W3CDTF">2018-11-19T11:42:00Z</dcterms:modified>
</cp:coreProperties>
</file>